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7E" w:rsidRPr="00CF6E4E" w:rsidRDefault="00CF6E4E">
      <w:pPr>
        <w:rPr>
          <w:sz w:val="28"/>
          <w:szCs w:val="28"/>
        </w:rPr>
      </w:pPr>
      <w:r w:rsidRPr="00CF6E4E">
        <w:rPr>
          <w:sz w:val="28"/>
          <w:szCs w:val="28"/>
        </w:rPr>
        <w:t>Transiti</w:t>
      </w:r>
      <w:r w:rsidR="00DA5749">
        <w:rPr>
          <w:sz w:val="28"/>
          <w:szCs w:val="28"/>
        </w:rPr>
        <w:t>on Series: Medicaid Waiver- Developmental Disability Resource Connection (DDRC)</w:t>
      </w:r>
      <w:r w:rsidRPr="00CF6E4E">
        <w:rPr>
          <w:sz w:val="28"/>
          <w:szCs w:val="28"/>
        </w:rPr>
        <w:t xml:space="preserve"> Presentation</w:t>
      </w:r>
    </w:p>
    <w:p w:rsidR="00CF6E4E" w:rsidRDefault="00CF6E4E">
      <w:pPr>
        <w:rPr>
          <w:sz w:val="24"/>
          <w:szCs w:val="24"/>
        </w:rPr>
      </w:pPr>
      <w:r w:rsidRPr="00CF6E4E">
        <w:rPr>
          <w:sz w:val="24"/>
          <w:szCs w:val="24"/>
        </w:rPr>
        <w:t>September 28, 2021 6:30-8 pm</w:t>
      </w:r>
    </w:p>
    <w:p w:rsidR="00CF6E4E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Summers/ DDRC Navigator &gt; Power Point- Medicaid Waivers</w:t>
      </w:r>
    </w:p>
    <w:p w:rsidR="00DA5749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 Delrosario/ Intellectual Developmental Disability (IDD) Unit &gt; What to expect after Developmental Disability Determination Application (DDDA) &amp; Developmental Disability R</w:t>
      </w:r>
      <w:r w:rsidR="004B0235">
        <w:rPr>
          <w:sz w:val="24"/>
          <w:szCs w:val="24"/>
        </w:rPr>
        <w:t>egistration and Review (DDRR) are</w:t>
      </w:r>
      <w:bookmarkStart w:id="0" w:name="_GoBack"/>
      <w:bookmarkEnd w:id="0"/>
      <w:r>
        <w:rPr>
          <w:sz w:val="24"/>
          <w:szCs w:val="24"/>
        </w:rPr>
        <w:t xml:space="preserve"> submitted</w:t>
      </w:r>
    </w:p>
    <w:p w:rsidR="00DA5749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Rebecca Racenet / Care Coordinator &gt; What to expect after Notice To Proceed with Waiver Letter (NTP) is received</w:t>
      </w:r>
    </w:p>
    <w:p w:rsidR="00DA5749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Breanna Brian/ DDRC Navigator &gt; answer any questions related to SSI/DI – brief </w:t>
      </w:r>
    </w:p>
    <w:p w:rsidR="00DA5749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Roberta Hovermale / DDRC Navigator &gt; answer any questions related to Medicaid</w:t>
      </w:r>
    </w:p>
    <w:p w:rsidR="00DA5749" w:rsidRPr="00CF6E4E" w:rsidRDefault="00DA5749" w:rsidP="00CF6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Bennett / DDRC Program Manager &gt; oversee chat box and answer any questions</w:t>
      </w:r>
    </w:p>
    <w:sectPr w:rsidR="00DA5749" w:rsidRPr="00CF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37D1"/>
    <w:multiLevelType w:val="hybridMultilevel"/>
    <w:tmpl w:val="18A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E"/>
    <w:rsid w:val="004B0235"/>
    <w:rsid w:val="00BA7B7E"/>
    <w:rsid w:val="00CF6E4E"/>
    <w:rsid w:val="00D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5EE3-7DA0-4C9C-9C50-A738FB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Bennett</dc:creator>
  <cp:keywords/>
  <dc:description/>
  <cp:lastModifiedBy>Lisa Bennett</cp:lastModifiedBy>
  <cp:revision>2</cp:revision>
  <dcterms:created xsi:type="dcterms:W3CDTF">2021-09-13T17:08:00Z</dcterms:created>
  <dcterms:modified xsi:type="dcterms:W3CDTF">2021-09-13T17:08:00Z</dcterms:modified>
</cp:coreProperties>
</file>